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DB" w:rsidRPr="00093FCA" w:rsidRDefault="00501CDB" w:rsidP="00501CDB">
      <w:pPr>
        <w:snapToGrid w:val="0"/>
        <w:spacing w:before="100" w:beforeAutospacing="1"/>
        <w:ind w:leftChars="5" w:left="12" w:rightChars="200" w:right="480"/>
        <w:jc w:val="center"/>
        <w:rPr>
          <w:rFonts w:ascii="Times New Roman" w:eastAsia="標楷體" w:hAnsi="Times New Roman" w:cs="Times New Roman"/>
          <w:sz w:val="34"/>
          <w:szCs w:val="34"/>
          <w14:ligatures w14:val="none"/>
        </w:rPr>
      </w:pPr>
      <w:bookmarkStart w:id="0" w:name="_GoBack"/>
      <w:r w:rsidRPr="00093FCA">
        <w:rPr>
          <w:rFonts w:ascii="Times New Roman" w:eastAsia="標楷體" w:hAnsi="Times New Roman" w:cs="Times New Roman"/>
          <w:b/>
          <w:sz w:val="34"/>
          <w:szCs w:val="34"/>
          <w14:ligatures w14:val="none"/>
        </w:rPr>
        <w:t>無違反學術倫理聲明書</w:t>
      </w:r>
    </w:p>
    <w:bookmarkEnd w:id="0"/>
    <w:p w:rsidR="00501CDB" w:rsidRPr="00106B72" w:rsidRDefault="00501CDB" w:rsidP="00501CD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4E7FF9">
        <w:rPr>
          <w:rFonts w:ascii="Times New Roman" w:eastAsia="標楷體" w:hAnsi="Times New Roman" w:cs="Times New Roman"/>
          <w:sz w:val="28"/>
          <w:szCs w:val="28"/>
          <w14:ligatures w14:val="none"/>
        </w:rPr>
        <w:t xml:space="preserve">　　</w:t>
      </w:r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立聲明書人</w:t>
      </w:r>
      <w:r w:rsidRPr="0016504A">
        <w:rPr>
          <w:rFonts w:ascii="Times New Roman" w:eastAsia="標楷體" w:hAnsi="Times New Roman" w:cs="Times New Roman"/>
          <w:sz w:val="26"/>
          <w:szCs w:val="26"/>
          <w:u w:val="single"/>
          <w14:ligatures w14:val="none"/>
        </w:rPr>
        <w:t xml:space="preserve">    </w:t>
      </w:r>
      <w:r w:rsidRPr="0016504A">
        <w:rPr>
          <w:rFonts w:ascii="Times New Roman" w:eastAsia="標楷體" w:hAnsi="Times New Roman" w:cs="Times New Roman" w:hint="eastAsia"/>
          <w:sz w:val="26"/>
          <w:szCs w:val="26"/>
          <w:u w:val="single"/>
          <w14:ligatures w14:val="none"/>
        </w:rPr>
        <w:t xml:space="preserve">  </w:t>
      </w:r>
      <w:r w:rsidRPr="0016504A">
        <w:rPr>
          <w:rFonts w:ascii="Times New Roman" w:eastAsia="標楷體" w:hAnsi="Times New Roman" w:cs="Times New Roman"/>
          <w:sz w:val="26"/>
          <w:szCs w:val="26"/>
          <w:u w:val="single"/>
          <w14:ligatures w14:val="none"/>
        </w:rPr>
        <w:t xml:space="preserve">     </w:t>
      </w:r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，就讀</w:t>
      </w:r>
      <w:r w:rsidRPr="0016504A">
        <w:rPr>
          <w:rFonts w:ascii="Times New Roman" w:eastAsia="標楷體" w:hAnsi="Times New Roman" w:cs="Times New Roman" w:hint="eastAsia"/>
          <w:sz w:val="26"/>
          <w:szCs w:val="26"/>
          <w14:ligatures w14:val="none"/>
        </w:rPr>
        <w:t>亞東科技大學護理系碩士班</w:t>
      </w:r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。於撰寫論文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>(中文)</w:t>
      </w:r>
      <w:r w:rsidRPr="00106B72">
        <w:rPr>
          <w:rFonts w:ascii="標楷體" w:eastAsia="標楷體" w:hAnsi="標楷體"/>
          <w:sz w:val="26"/>
          <w:szCs w:val="26"/>
          <w:u w:val="single"/>
        </w:rPr>
        <w:t xml:space="preserve">            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106B72"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106B72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106B72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106B72">
        <w:rPr>
          <w:rFonts w:ascii="標楷體" w:eastAsia="標楷體" w:hAnsi="標楷體" w:hint="eastAsia"/>
          <w:sz w:val="26"/>
          <w:szCs w:val="26"/>
        </w:rPr>
        <w:t>、</w:t>
      </w:r>
    </w:p>
    <w:p w:rsidR="00501CDB" w:rsidRPr="00106B72" w:rsidRDefault="00501CDB" w:rsidP="00501CD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106B72">
        <w:rPr>
          <w:rFonts w:ascii="標楷體" w:eastAsia="標楷體" w:hAnsi="標楷體" w:hint="eastAsia"/>
          <w:sz w:val="26"/>
          <w:szCs w:val="26"/>
          <w:u w:val="single"/>
        </w:rPr>
        <w:t>(英文)</w:t>
      </w:r>
      <w:r w:rsidRPr="00106B72">
        <w:rPr>
          <w:rFonts w:ascii="標楷體" w:eastAsia="標楷體" w:hAnsi="標楷體"/>
          <w:sz w:val="26"/>
          <w:szCs w:val="26"/>
          <w:u w:val="single"/>
        </w:rPr>
        <w:t xml:space="preserve">                           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106B72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106B7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Pr="00106B72">
        <w:rPr>
          <w:rFonts w:ascii="標楷體" w:eastAsia="標楷體" w:hAnsi="標楷體"/>
          <w:sz w:val="26"/>
          <w:szCs w:val="26"/>
          <w:u w:val="single"/>
        </w:rPr>
        <w:t xml:space="preserve"> </w:t>
      </w:r>
    </w:p>
    <w:p w:rsidR="00501CDB" w:rsidRPr="0016504A" w:rsidRDefault="00501CDB" w:rsidP="00501CDB">
      <w:pPr>
        <w:snapToGrid w:val="0"/>
        <w:spacing w:line="500" w:lineRule="exact"/>
        <w:ind w:leftChars="-1" w:left="1" w:rightChars="77" w:right="185" w:hangingChars="1" w:hanging="3"/>
        <w:jc w:val="both"/>
        <w:rPr>
          <w:rFonts w:ascii="Times New Roman" w:eastAsia="標楷體" w:hAnsi="Times New Roman" w:cs="Times New Roman"/>
          <w:sz w:val="26"/>
          <w:szCs w:val="26"/>
          <w:u w:val="single"/>
          <w14:ligatures w14:val="none"/>
        </w:rPr>
      </w:pPr>
      <w:proofErr w:type="gramStart"/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期間，</w:t>
      </w:r>
      <w:proofErr w:type="gramEnd"/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業經指導老師指示：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須無條件同意由教育部及</w:t>
      </w:r>
      <w:r w:rsidRPr="0016504A">
        <w:rPr>
          <w:rFonts w:ascii="Times New Roman" w:eastAsia="標楷體" w:hAnsi="Times New Roman" w:cs="Times New Roman" w:hint="eastAsia"/>
          <w:sz w:val="26"/>
          <w:szCs w:val="26"/>
          <w14:ligatures w14:val="none"/>
        </w:rPr>
        <w:t>亞東</w:t>
      </w:r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科技大學註銷本人之碩士學位，絕無異議。特此聲明。</w:t>
      </w:r>
    </w:p>
    <w:p w:rsidR="00501CDB" w:rsidRPr="0016504A" w:rsidRDefault="00501CDB" w:rsidP="00501CDB">
      <w:pPr>
        <w:snapToGrid w:val="0"/>
        <w:spacing w:line="500" w:lineRule="exact"/>
        <w:ind w:leftChars="-1" w:left="1" w:rightChars="77" w:right="185" w:hangingChars="1" w:hanging="3"/>
        <w:jc w:val="both"/>
        <w:rPr>
          <w:rFonts w:ascii="華康超明體" w:eastAsia="華康超明體" w:hAnsi="華康超明體" w:cs="Times New Roman"/>
          <w:sz w:val="26"/>
          <w:szCs w:val="26"/>
          <w14:ligatures w14:val="none"/>
        </w:rPr>
      </w:pPr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 xml:space="preserve">    </w:t>
      </w:r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本人已確實在口試前，使用本校圖書</w:t>
      </w:r>
      <w:r w:rsidRPr="0016504A">
        <w:rPr>
          <w:rFonts w:ascii="Times New Roman" w:eastAsia="標楷體" w:hAnsi="Times New Roman" w:cs="Times New Roman" w:hint="eastAsia"/>
          <w:sz w:val="26"/>
          <w:szCs w:val="26"/>
          <w14:ligatures w14:val="none"/>
        </w:rPr>
        <w:t>館「</w:t>
      </w:r>
      <w:proofErr w:type="gramStart"/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「</w:t>
      </w:r>
      <w:proofErr w:type="spellStart"/>
      <w:proofErr w:type="gramEnd"/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iThenticate</w:t>
      </w:r>
      <w:proofErr w:type="spellEnd"/>
      <w:r w:rsidRPr="0016504A">
        <w:rPr>
          <w:rFonts w:ascii="Times New Roman" w:eastAsia="標楷體" w:hAnsi="Times New Roman" w:cs="Times New Roman"/>
          <w:sz w:val="26"/>
          <w:szCs w:val="26"/>
          <w14:ligatures w14:val="none"/>
        </w:rPr>
        <w:t>論文原創性比對系統」軟體檢核論文內容，已提出附件檢核結果，並經指導教授檢核確認無違反學術倫理情事。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2688"/>
      </w:tblGrid>
      <w:tr w:rsidR="00501CDB" w:rsidRPr="0016504A" w:rsidTr="00882BF1">
        <w:trPr>
          <w:trHeight w:val="337"/>
          <w:jc w:val="center"/>
        </w:trPr>
        <w:tc>
          <w:tcPr>
            <w:tcW w:w="5949" w:type="dxa"/>
          </w:tcPr>
          <w:p w:rsidR="00501CDB" w:rsidRPr="0016504A" w:rsidRDefault="00501CDB" w:rsidP="00882BF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</w:pP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比對結果</w:t>
            </w:r>
          </w:p>
        </w:tc>
        <w:tc>
          <w:tcPr>
            <w:tcW w:w="2688" w:type="dxa"/>
          </w:tcPr>
          <w:p w:rsidR="00501CDB" w:rsidRPr="0016504A" w:rsidRDefault="00501CDB" w:rsidP="00882BF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</w:pP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比對排除項目</w:t>
            </w:r>
          </w:p>
        </w:tc>
      </w:tr>
      <w:tr w:rsidR="00501CDB" w:rsidRPr="0016504A" w:rsidTr="00882BF1">
        <w:trPr>
          <w:trHeight w:val="1499"/>
          <w:jc w:val="center"/>
        </w:trPr>
        <w:tc>
          <w:tcPr>
            <w:tcW w:w="5949" w:type="dxa"/>
          </w:tcPr>
          <w:p w:rsidR="00501CDB" w:rsidRPr="0016504A" w:rsidRDefault="00501CDB" w:rsidP="00882BF1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  <w14:ligatures w14:val="none"/>
              </w:rPr>
            </w:pPr>
            <w:r w:rsidRPr="0016504A">
              <w:rPr>
                <w:rFonts w:ascii="Times New Roman" w:eastAsia="標楷體" w:hAnsi="Times New Roman" w:cs="Times New Roman" w:hint="eastAsia"/>
                <w:sz w:val="26"/>
                <w:szCs w:val="26"/>
                <w14:ligatures w14:val="none"/>
              </w:rPr>
              <w:t>總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相似度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(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請填寫百分比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)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：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 xml:space="preserve"> 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:u w:val="single"/>
                <w14:ligatures w14:val="none"/>
              </w:rPr>
              <w:t xml:space="preserve">       </w:t>
            </w:r>
            <w:r w:rsidRPr="0016504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  <w14:ligatures w14:val="none"/>
              </w:rPr>
              <w:t xml:space="preserve">  %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:u w:val="single"/>
                <w14:ligatures w14:val="none"/>
              </w:rPr>
              <w:t xml:space="preserve"> </w:t>
            </w:r>
          </w:p>
          <w:p w:rsidR="00501CDB" w:rsidRPr="0016504A" w:rsidRDefault="00501CDB" w:rsidP="00882BF1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  <w14:ligatures w14:val="none"/>
              </w:rPr>
            </w:pP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可就總相似度或單篇相似度進行說明</w:t>
            </w:r>
            <w:r w:rsidRPr="0016504A">
              <w:rPr>
                <w:rFonts w:ascii="Times New Roman" w:eastAsia="標楷體" w:hAnsi="Times New Roman" w:cs="Times New Roman" w:hint="eastAsia"/>
                <w:sz w:val="26"/>
                <w:szCs w:val="26"/>
                <w14:ligatures w14:val="none"/>
              </w:rPr>
              <w:t>：</w:t>
            </w:r>
            <w:r w:rsidRPr="0016504A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  <w14:ligatures w14:val="none"/>
              </w:rPr>
              <w:t xml:space="preserve">                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  <w14:ligatures w14:val="none"/>
              </w:rPr>
              <w:t>比對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時間：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 xml:space="preserve">     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年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 xml:space="preserve">      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月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 xml:space="preserve">   </w:t>
            </w:r>
            <w:r w:rsidRPr="0016504A">
              <w:rPr>
                <w:rFonts w:ascii="Times New Roman" w:eastAsia="標楷體" w:hAnsi="Times New Roman" w:cs="Times New Roman" w:hint="eastAsia"/>
                <w:sz w:val="26"/>
                <w:szCs w:val="26"/>
                <w14:ligatures w14:val="none"/>
              </w:rPr>
              <w:t xml:space="preserve"> 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 xml:space="preserve">  </w:t>
            </w:r>
            <w:r w:rsidRPr="0016504A"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  <w:t>日</w:t>
            </w:r>
          </w:p>
        </w:tc>
        <w:tc>
          <w:tcPr>
            <w:tcW w:w="2688" w:type="dxa"/>
          </w:tcPr>
          <w:p w:rsidR="00501CDB" w:rsidRPr="0016504A" w:rsidRDefault="00501CDB" w:rsidP="00882BF1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16504A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□</w:t>
            </w:r>
            <w:r w:rsidRPr="0016504A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無需排除比對</w:t>
            </w:r>
          </w:p>
          <w:p w:rsidR="00501CDB" w:rsidRPr="0016504A" w:rsidRDefault="00501CDB" w:rsidP="00882BF1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16504A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□</w:t>
            </w:r>
            <w:r w:rsidRPr="0016504A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已排除論文目錄</w:t>
            </w:r>
          </w:p>
          <w:p w:rsidR="00501CDB" w:rsidRPr="0016504A" w:rsidRDefault="00501CDB" w:rsidP="00882BF1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</w:pPr>
            <w:r w:rsidRPr="0016504A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□</w:t>
            </w:r>
            <w:r w:rsidRPr="0016504A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已排除參考文獻</w:t>
            </w:r>
          </w:p>
        </w:tc>
      </w:tr>
      <w:tr w:rsidR="00501CDB" w:rsidRPr="0016504A" w:rsidTr="00882BF1">
        <w:trPr>
          <w:trHeight w:val="3040"/>
          <w:jc w:val="center"/>
        </w:trPr>
        <w:tc>
          <w:tcPr>
            <w:tcW w:w="8637" w:type="dxa"/>
            <w:gridSpan w:val="2"/>
            <w:vAlign w:val="center"/>
          </w:tcPr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:shd w:val="clear" w:color="auto" w:fill="FFFFFF"/>
                <w14:ligatures w14:val="none"/>
              </w:rPr>
              <w:t>論文是否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剽竊自我檢核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未有「欺騙」及他人代寫之情事。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非「拼湊」而產生（文句非僅由多種來源直接組合而成）。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若有引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用，皆已適當註明來源。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□若直接引用，已適當使用引號。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□論文相似度比對結果無違反學術倫理情事之其他說明：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聲明人</w:t>
            </w:r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14:ligatures w14:val="none"/>
              </w:rPr>
              <w:t>(</w:t>
            </w:r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14:ligatures w14:val="none"/>
              </w:rPr>
              <w:t>申請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學生</w:t>
            </w:r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14:ligatures w14:val="none"/>
              </w:rPr>
              <w:t>簽名</w:t>
            </w:r>
            <w:proofErr w:type="gramStart"/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）</w:t>
            </w:r>
            <w:proofErr w:type="gramEnd"/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14:ligatures w14:val="none"/>
              </w:rPr>
              <w:t>：</w:t>
            </w:r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14:ligatures w14:val="none"/>
              </w:rPr>
              <w:t xml:space="preserve"> 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　　　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　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 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聯絡電話：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聯絡地址：</w:t>
            </w:r>
          </w:p>
        </w:tc>
      </w:tr>
      <w:tr w:rsidR="00501CDB" w:rsidRPr="004E7FF9" w:rsidTr="00882BF1">
        <w:trPr>
          <w:trHeight w:val="2518"/>
          <w:jc w:val="center"/>
        </w:trPr>
        <w:tc>
          <w:tcPr>
            <w:tcW w:w="8637" w:type="dxa"/>
            <w:gridSpan w:val="2"/>
            <w:vAlign w:val="center"/>
          </w:tcPr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已查核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論文是否剽竊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已查核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未有「欺騙」及他人代寫之情事。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已查核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非「拼湊」而產生（文句非僅由多種來源直接組合而成）。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已查核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若有引用，皆已適當註明來源。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已查核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若直接引用，已適當使用引號。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ind w:rightChars="-44" w:right="-106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</w:pP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□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已查核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論文相似度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-「相似來源及原文比對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結果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」</w:t>
            </w:r>
            <w:r w:rsidRPr="00056CB1">
              <w:rPr>
                <w:rFonts w:ascii="標楷體" w:eastAsia="標楷體" w:hAnsi="標楷體" w:cs="Times New Roman"/>
                <w:bCs/>
                <w:sz w:val="26"/>
                <w:szCs w:val="26"/>
                <w14:ligatures w14:val="none"/>
              </w:rPr>
              <w:t>無違反學術倫理情事</w:t>
            </w:r>
            <w:r w:rsidRPr="00056CB1">
              <w:rPr>
                <w:rFonts w:ascii="標楷體" w:eastAsia="標楷體" w:hAnsi="標楷體" w:cs="Times New Roman" w:hint="eastAsia"/>
                <w:bCs/>
                <w:sz w:val="26"/>
                <w:szCs w:val="26"/>
                <w14:ligatures w14:val="none"/>
              </w:rPr>
              <w:t>。</w:t>
            </w:r>
          </w:p>
          <w:p w:rsidR="00501CDB" w:rsidRPr="00056CB1" w:rsidRDefault="00501CDB" w:rsidP="00882BF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shd w:val="clear" w:color="auto" w:fill="FFFFFF"/>
                <w14:ligatures w14:val="none"/>
              </w:rPr>
            </w:pP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:shd w:val="clear" w:color="auto" w:fill="FFFFFF"/>
                <w14:ligatures w14:val="none"/>
              </w:rPr>
              <w:t>指導教授簽名：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u w:val="single"/>
                <w:shd w:val="clear" w:color="auto" w:fill="FFFFFF"/>
                <w14:ligatures w14:val="none"/>
              </w:rPr>
              <w:t xml:space="preserve">                  </w:t>
            </w:r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中華民國　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　年</w:t>
            </w:r>
            <w:r w:rsidRPr="00056CB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　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>月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 </w:t>
            </w:r>
            <w:r w:rsidRPr="00056CB1">
              <w:rPr>
                <w:rFonts w:ascii="Times New Roman" w:eastAsia="標楷體" w:hAnsi="Times New Roman" w:cs="Times New Roman"/>
                <w:bCs/>
                <w:sz w:val="26"/>
                <w:szCs w:val="26"/>
                <w14:ligatures w14:val="none"/>
              </w:rPr>
              <w:t xml:space="preserve">　　日</w:t>
            </w:r>
          </w:p>
        </w:tc>
      </w:tr>
    </w:tbl>
    <w:p w:rsidR="00501CDB" w:rsidRPr="00501CDB" w:rsidRDefault="00501CDB"/>
    <w:sectPr w:rsidR="00501CDB" w:rsidRPr="00501CDB" w:rsidSect="00501CD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DB"/>
    <w:rsid w:val="0050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D0D4E-3596-4D9E-979D-C556D06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CDB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亞東技術學院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2024-07-24T06:09:00Z</dcterms:created>
  <dcterms:modified xsi:type="dcterms:W3CDTF">2024-07-24T06:10:00Z</dcterms:modified>
</cp:coreProperties>
</file>