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F7228" w14:textId="2AA33398" w:rsidR="008E3216" w:rsidRDefault="00C81D84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F0F55" wp14:editId="1AFFEFDE">
                <wp:simplePos x="0" y="0"/>
                <wp:positionH relativeFrom="column">
                  <wp:posOffset>5810250</wp:posOffset>
                </wp:positionH>
                <wp:positionV relativeFrom="paragraph">
                  <wp:posOffset>-222885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B924" w14:textId="0C2588E9" w:rsidR="00C81D84" w:rsidRPr="00C81D84" w:rsidRDefault="00C81D84" w:rsidP="00C81D84">
                            <w:pPr>
                              <w:rPr>
                                <w:rFonts w:eastAsia="標楷體" w:hint="eastAsia"/>
                              </w:rPr>
                            </w:pPr>
                            <w:r w:rsidRPr="00C81D84">
                              <w:rPr>
                                <w:rFonts w:eastAsia="標楷體"/>
                              </w:rPr>
                              <w:t>附件</w:t>
                            </w:r>
                            <w:r w:rsidR="00254C8D">
                              <w:rPr>
                                <w:rFonts w:eastAsia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F0F5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7.5pt;margin-top:-17.55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FI7g2HeAAAACwEAAA8AAABk&#10;cnMvZG93bnJldi54bWxMj8FOwzAQRO9I/IO1SNxaJ4WiJMSpABUunFoQZzfe2haxHdluGv6e7Qlu&#10;uzuj2TftZnYDmzAmG7yAclkAQ98HZb0W8PnxuqiApSy9kkPwKOAHE2y666tWNiqc/Q6nfdaMQnxq&#10;pACT89hwnnqDTqZlGNGTdgzRyUxr1FxFeaZwN/BVUTxwJ62nD0aO+GKw/96fnIDts651X8lotpWy&#10;dpq/ju/6TYjbm/npEVjGOf+Z4YJP6NAR0yGcvEpsEFCXa+qSBSzu1iWwi6NYVXQ60HRfA+9a/r9D&#10;9wsAAP//AwBQSwECLQAUAAYACAAAACEAtoM4kv4AAADhAQAAEwAAAAAAAAAAAAAAAAAAAAAAW0Nv&#10;bnRlbnRfVHlwZXNdLnhtbFBLAQItABQABgAIAAAAIQA4/SH/1gAAAJQBAAALAAAAAAAAAAAAAAAA&#10;AC8BAABfcmVscy8ucmVsc1BLAQItABQABgAIAAAAIQAmlfsNNAIAAHsEAAAOAAAAAAAAAAAAAAAA&#10;AC4CAABkcnMvZTJvRG9jLnhtbFBLAQItABQABgAIAAAAIQBSO4Nh3gAAAAsBAAAPAAAAAAAAAAAA&#10;AAAAAI4EAABkcnMvZG93bnJldi54bWxQSwUGAAAAAAQABADzAAAAmQUAAAAA&#10;" fillcolor="white [3201]" strokeweight=".5pt">
                <v:textbox>
                  <w:txbxContent>
                    <w:p w14:paraId="6200B924" w14:textId="0C2588E9" w:rsidR="00C81D84" w:rsidRPr="00C81D84" w:rsidRDefault="00C81D84" w:rsidP="00C81D84">
                      <w:pPr>
                        <w:rPr>
                          <w:rFonts w:eastAsia="標楷體" w:hint="eastAsia"/>
                        </w:rPr>
                      </w:pPr>
                      <w:r w:rsidRPr="00C81D84">
                        <w:rPr>
                          <w:rFonts w:eastAsia="標楷體"/>
                        </w:rPr>
                        <w:t>附件</w:t>
                      </w:r>
                      <w:r w:rsidR="00254C8D">
                        <w:rPr>
                          <w:rFonts w:eastAsia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348FAA91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</w:t>
      </w:r>
      <w:r w:rsidR="00BC430E">
        <w:rPr>
          <w:rFonts w:eastAsia="標楷體" w:hint="eastAsia"/>
        </w:rPr>
        <w:t>整</w:t>
      </w:r>
      <w:r w:rsidR="00526EDF" w:rsidRPr="000D7C74">
        <w:t>「</w:t>
      </w:r>
      <w:r w:rsidR="00BC430E" w:rsidRPr="000D7C74">
        <w:t xml:space="preserve">WANS Conference </w:t>
      </w:r>
      <w:r w:rsidR="00BC430E" w:rsidRPr="000D7C74">
        <w:rPr>
          <w:rFonts w:ascii="標楷體" w:eastAsia="標楷體" w:hAnsi="標楷體"/>
        </w:rPr>
        <w:t>或</w:t>
      </w:r>
      <w:r w:rsidR="00BC430E" w:rsidRPr="000D7C74">
        <w:t xml:space="preserve"> WSDN Conference</w:t>
      </w:r>
      <w:r w:rsidR="00526EDF" w:rsidRPr="000D7C74">
        <w:t>」</w:t>
      </w:r>
      <w:r w:rsidRPr="000D7C74">
        <w:rPr>
          <w:rFonts w:eastAsia="標楷體"/>
        </w:rPr>
        <w:t>相</w:t>
      </w:r>
      <w:r>
        <w:rPr>
          <w:rFonts w:eastAsia="標楷體" w:hint="eastAsia"/>
        </w:rPr>
        <w:t>關</w:t>
      </w:r>
      <w:r w:rsidR="00BC430E">
        <w:rPr>
          <w:rFonts w:eastAsia="標楷體" w:hint="eastAsia"/>
        </w:rPr>
        <w:t>合集</w:t>
      </w:r>
      <w:r>
        <w:rPr>
          <w:rFonts w:eastAsia="標楷體" w:hint="eastAsia"/>
        </w:rPr>
        <w:t>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</w:t>
      </w: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63559015">
    <w:abstractNumId w:val="17"/>
  </w:num>
  <w:num w:numId="2" w16cid:durableId="1224369616">
    <w:abstractNumId w:val="11"/>
  </w:num>
  <w:num w:numId="3" w16cid:durableId="910888648">
    <w:abstractNumId w:val="9"/>
  </w:num>
  <w:num w:numId="4" w16cid:durableId="764762683">
    <w:abstractNumId w:val="8"/>
  </w:num>
  <w:num w:numId="5" w16cid:durableId="1439718145">
    <w:abstractNumId w:val="10"/>
  </w:num>
  <w:num w:numId="6" w16cid:durableId="1024289011">
    <w:abstractNumId w:val="5"/>
  </w:num>
  <w:num w:numId="7" w16cid:durableId="619266943">
    <w:abstractNumId w:val="15"/>
  </w:num>
  <w:num w:numId="8" w16cid:durableId="1837770696">
    <w:abstractNumId w:val="19"/>
  </w:num>
  <w:num w:numId="9" w16cid:durableId="828793774">
    <w:abstractNumId w:val="12"/>
  </w:num>
  <w:num w:numId="10" w16cid:durableId="1053850679">
    <w:abstractNumId w:val="0"/>
  </w:num>
  <w:num w:numId="11" w16cid:durableId="478695961">
    <w:abstractNumId w:val="13"/>
  </w:num>
  <w:num w:numId="12" w16cid:durableId="1101026921">
    <w:abstractNumId w:val="3"/>
  </w:num>
  <w:num w:numId="13" w16cid:durableId="1563179933">
    <w:abstractNumId w:val="6"/>
  </w:num>
  <w:num w:numId="14" w16cid:durableId="1471248468">
    <w:abstractNumId w:val="1"/>
  </w:num>
  <w:num w:numId="15" w16cid:durableId="1839884139">
    <w:abstractNumId w:val="16"/>
  </w:num>
  <w:num w:numId="16" w16cid:durableId="387186829">
    <w:abstractNumId w:val="7"/>
  </w:num>
  <w:num w:numId="17" w16cid:durableId="1199201017">
    <w:abstractNumId w:val="4"/>
  </w:num>
  <w:num w:numId="18" w16cid:durableId="1573391884">
    <w:abstractNumId w:val="13"/>
  </w:num>
  <w:num w:numId="19" w16cid:durableId="16275444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7496705">
    <w:abstractNumId w:val="3"/>
  </w:num>
  <w:num w:numId="21" w16cid:durableId="1225411434">
    <w:abstractNumId w:val="12"/>
  </w:num>
  <w:num w:numId="22" w16cid:durableId="1275748">
    <w:abstractNumId w:val="0"/>
  </w:num>
  <w:num w:numId="23" w16cid:durableId="1401438556">
    <w:abstractNumId w:val="2"/>
  </w:num>
  <w:num w:numId="24" w16cid:durableId="1137799860">
    <w:abstractNumId w:val="18"/>
  </w:num>
  <w:num w:numId="25" w16cid:durableId="17553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D7C74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39A5"/>
    <w:rsid w:val="002168D1"/>
    <w:rsid w:val="00221F52"/>
    <w:rsid w:val="00232E7E"/>
    <w:rsid w:val="002421E9"/>
    <w:rsid w:val="002531A0"/>
    <w:rsid w:val="00253C19"/>
    <w:rsid w:val="00254C8D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87006"/>
    <w:rsid w:val="00490648"/>
    <w:rsid w:val="00496E4F"/>
    <w:rsid w:val="004A5B08"/>
    <w:rsid w:val="004C23EC"/>
    <w:rsid w:val="004D1C10"/>
    <w:rsid w:val="004D3114"/>
    <w:rsid w:val="004D770D"/>
    <w:rsid w:val="005029B8"/>
    <w:rsid w:val="00506112"/>
    <w:rsid w:val="00515A5C"/>
    <w:rsid w:val="00517CE4"/>
    <w:rsid w:val="0052014E"/>
    <w:rsid w:val="00526EDF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55E02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C430E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1D84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547</Characters>
  <Application>Microsoft Office Word</Application>
  <DocSecurity>0</DocSecurity>
  <Lines>39</Lines>
  <Paragraphs>14</Paragraphs>
  <ScaleCrop>false</ScaleCrop>
  <Company/>
  <LinksUpToDate>false</LinksUpToDate>
  <CharactersWithSpaces>779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Mary Lee</cp:lastModifiedBy>
  <cp:revision>5</cp:revision>
  <cp:lastPrinted>2025-09-19T02:08:00Z</cp:lastPrinted>
  <dcterms:created xsi:type="dcterms:W3CDTF">2024-02-26T08:18:00Z</dcterms:created>
  <dcterms:modified xsi:type="dcterms:W3CDTF">2025-09-19T02:25:00Z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f217ce15-0efb-4877-84b4-52826135631f</vt:lpwstr>
  </property>
</Properties>
</file>